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64341">
      <w:pPr>
        <w:pStyle w:val="2"/>
        <w:widowControl/>
        <w:spacing w:line="300" w:lineRule="auto"/>
        <w:jc w:val="both"/>
        <w:rPr>
          <w:rStyle w:val="5"/>
          <w:rFonts w:hint="default" w:ascii="Times New Roman" w:hAnsi="Times New Roman" w:eastAsia="宋体"/>
          <w:sz w:val="36"/>
          <w:szCs w:val="36"/>
          <w:highlight w:val="none"/>
          <w:lang w:val="en-US" w:eastAsia="zh-CN"/>
        </w:rPr>
      </w:pPr>
      <w:r>
        <w:rPr>
          <w:rStyle w:val="5"/>
          <w:rFonts w:hint="eastAsia" w:ascii="Times New Roman" w:hAnsi="Times New Roman" w:eastAsia="宋体"/>
          <w:sz w:val="36"/>
          <w:szCs w:val="36"/>
          <w:highlight w:val="none"/>
          <w:lang w:val="en-US" w:eastAsia="zh-CN"/>
        </w:rPr>
        <w:t>附件1：</w:t>
      </w:r>
    </w:p>
    <w:p w14:paraId="4EE2B871">
      <w:pPr>
        <w:pStyle w:val="2"/>
        <w:widowControl/>
        <w:spacing w:line="300" w:lineRule="auto"/>
        <w:jc w:val="center"/>
        <w:rPr>
          <w:rStyle w:val="5"/>
          <w:rFonts w:ascii="Times New Roman" w:hAnsi="Times New Roman" w:eastAsia="宋体"/>
          <w:sz w:val="36"/>
          <w:szCs w:val="36"/>
          <w:highlight w:val="none"/>
        </w:rPr>
      </w:pPr>
      <w:bookmarkStart w:id="2" w:name="_GoBack"/>
      <w:r>
        <w:rPr>
          <w:rFonts w:ascii="Times New Roman" w:hAnsi="Times New Roman" w:eastAsia="微软雅黑" w:cs="Times New Roman"/>
          <w:b/>
          <w:bCs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2025年上海电力大学第一届</w:t>
      </w:r>
      <w:bookmarkStart w:id="0" w:name="_Hlk191973435"/>
      <w:bookmarkStart w:id="1" w:name="_Hlk191973988"/>
      <w:r>
        <w:rPr>
          <w:rFonts w:hint="eastAsia" w:ascii="Times New Roman" w:hAnsi="Times New Roman" w:eastAsia="微软雅黑" w:cs="Times New Roman"/>
          <w:b/>
          <w:bCs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发电机组集控运行</w:t>
      </w:r>
      <w:bookmarkEnd w:id="0"/>
      <w:r>
        <w:rPr>
          <w:rFonts w:hint="eastAsia" w:ascii="Times New Roman" w:hAnsi="Times New Roman" w:eastAsia="微软雅黑" w:cs="Times New Roman"/>
          <w:b/>
          <w:bCs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创新竞赛</w:t>
      </w:r>
      <w:bookmarkEnd w:id="2"/>
      <w:bookmarkEnd w:id="1"/>
      <w:r>
        <w:rPr>
          <w:rFonts w:hint="eastAsia" w:ascii="Times New Roman" w:hAnsi="Times New Roman" w:eastAsia="微软雅黑" w:cs="Times New Roman"/>
          <w:b/>
          <w:bCs/>
          <w:color w:val="000000" w:themeColor="text1"/>
          <w:kern w:val="36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786"/>
        <w:gridCol w:w="1646"/>
        <w:gridCol w:w="1500"/>
        <w:gridCol w:w="1859"/>
      </w:tblGrid>
      <w:tr w14:paraId="336BA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46DF37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姓 名</w:t>
            </w:r>
          </w:p>
        </w:tc>
        <w:tc>
          <w:tcPr>
            <w:tcW w:w="10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C40A09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43FD04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性  别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556ECB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812E390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F340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43B80D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出生年月</w:t>
            </w:r>
          </w:p>
        </w:tc>
        <w:tc>
          <w:tcPr>
            <w:tcW w:w="10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A02863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28EF4F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政治面貌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D9A5B5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8FE1E5">
            <w:pPr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CC8B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752476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联系方式</w:t>
            </w: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00DB4F6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C9528C">
            <w:pPr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C1B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4C78E8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身份证号</w:t>
            </w: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09E25F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D4BC87">
            <w:pPr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6CD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CF05E3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学号</w:t>
            </w:r>
          </w:p>
        </w:tc>
        <w:tc>
          <w:tcPr>
            <w:tcW w:w="29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B0C5E6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5900F7">
            <w:pPr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B47D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D78B44">
            <w:pPr>
              <w:pStyle w:val="2"/>
              <w:widowControl/>
              <w:spacing w:line="300" w:lineRule="auto"/>
              <w:jc w:val="both"/>
              <w:rPr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年级及专业</w:t>
            </w:r>
          </w:p>
        </w:tc>
        <w:tc>
          <w:tcPr>
            <w:tcW w:w="401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DF7FD8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EB85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44AB33">
            <w:pPr>
              <w:pStyle w:val="2"/>
              <w:widowControl/>
              <w:spacing w:line="300" w:lineRule="auto"/>
              <w:jc w:val="both"/>
              <w:rPr>
                <w:rStyle w:val="5"/>
                <w:rFonts w:ascii="Times New Roman" w:hAnsi="Times New Roman" w:eastAsia="宋体"/>
              </w:rPr>
            </w:pPr>
            <w:r>
              <w:rPr>
                <w:rStyle w:val="5"/>
                <w:rFonts w:ascii="Times New Roman" w:hAnsi="Times New Roman" w:eastAsia="宋体"/>
              </w:rPr>
              <w:t>备  注</w:t>
            </w:r>
          </w:p>
        </w:tc>
        <w:tc>
          <w:tcPr>
            <w:tcW w:w="4011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906CEC">
            <w:pPr>
              <w:widowControl/>
              <w:spacing w:line="300" w:lineRule="auto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 w14:paraId="0DDF07DE">
      <w:pPr>
        <w:spacing w:line="300" w:lineRule="auto"/>
        <w:rPr>
          <w:rFonts w:ascii="Times New Roman" w:hAnsi="Times New Roman" w:cs="Times New Roman"/>
          <w:color w:val="333333"/>
          <w:sz w:val="30"/>
          <w:szCs w:val="30"/>
        </w:rPr>
      </w:pPr>
    </w:p>
    <w:p w14:paraId="7F4D43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F3209"/>
    <w:rsid w:val="3CCF3209"/>
    <w:rsid w:val="72D3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2025-03-04T02:42:00Z</dcterms:created>
  <dc:creator>大白元</dc:creator>
  <cp:lastModifiedBy>大白元</cp:lastModifiedBy>
  <dcterms:modified xsi:type="dcterms:W3CDTF">2025-03-04T03:32:21Z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4203DB11A4DF43579B8AA7FF0FEE1510_11</vt:lpwstr>
  </property>
  <property fmtid="{D5CDD505-2E9C-101B-9397-08002B2CF9AE}" pid="4" name="KSOTemplateDocerSaveRecord">
    <vt:lpwstr>eyJoZGlkIjoiODBlN2NkOTZkOGZhN2MwOWM4ZDY4NjhmMWRmNmNjMTYiLCJ1c2VySWQiOiI0MjM3NDg5OTYifQ==</vt:lpwstr>
  </property>
</Properties>
</file>