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</w:t>
      </w:r>
      <w:r w:rsidR="00244BCA">
        <w:rPr>
          <w:rFonts w:hint="eastAsia"/>
          <w:b/>
          <w:sz w:val="30"/>
          <w:szCs w:val="30"/>
        </w:rPr>
        <w:t>申领新版社保卡的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</w:t>
      </w:r>
      <w:r w:rsidR="00A72950">
        <w:rPr>
          <w:rFonts w:hint="eastAsia"/>
          <w:sz w:val="28"/>
          <w:szCs w:val="28"/>
        </w:rPr>
        <w:t>大学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</w:t>
      </w:r>
      <w:r w:rsidR="00244BCA">
        <w:rPr>
          <w:rFonts w:hint="eastAsia"/>
          <w:sz w:val="28"/>
          <w:szCs w:val="28"/>
        </w:rPr>
        <w:t>申领社保卡和</w:t>
      </w:r>
      <w:r>
        <w:rPr>
          <w:rFonts w:hint="eastAsia"/>
          <w:sz w:val="28"/>
          <w:szCs w:val="28"/>
        </w:rPr>
        <w:t>医保政策，经与家长协商，并征得家长同意，本人自愿放弃</w:t>
      </w:r>
      <w:r w:rsidR="00244BCA">
        <w:rPr>
          <w:rFonts w:hint="eastAsia"/>
          <w:sz w:val="28"/>
          <w:szCs w:val="28"/>
        </w:rPr>
        <w:t>申领上海新版社保卡</w:t>
      </w:r>
      <w:r>
        <w:rPr>
          <w:rFonts w:hint="eastAsia"/>
          <w:sz w:val="28"/>
          <w:szCs w:val="28"/>
        </w:rPr>
        <w:t>，</w:t>
      </w:r>
      <w:r w:rsidR="00244BCA">
        <w:rPr>
          <w:rFonts w:hint="eastAsia"/>
          <w:sz w:val="28"/>
          <w:szCs w:val="28"/>
        </w:rPr>
        <w:t>今后因未申领新版社保卡而产生的就医和医保问题自己负责</w:t>
      </w:r>
      <w:r>
        <w:rPr>
          <w:rFonts w:hint="eastAsia"/>
          <w:sz w:val="28"/>
          <w:szCs w:val="28"/>
        </w:rPr>
        <w:t>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</w:t>
      </w:r>
      <w:r w:rsidR="008D682E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D682E">
        <w:rPr>
          <w:sz w:val="28"/>
          <w:szCs w:val="28"/>
          <w:u w:val="single"/>
        </w:rPr>
        <w:t xml:space="preserve">   </w:t>
      </w:r>
      <w:r w:rsidR="008D682E" w:rsidRPr="008D682E">
        <w:rPr>
          <w:rFonts w:hint="eastAsia"/>
          <w:sz w:val="28"/>
          <w:szCs w:val="28"/>
          <w:u w:val="single"/>
        </w:rPr>
        <w:t xml:space="preserve">     </w:t>
      </w:r>
      <w:r w:rsidRPr="008D682E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 w:rsidRPr="008D682E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8D682E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44BCA" w:rsidRDefault="00244BCA" w:rsidP="001106AA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244BCA" w:rsidRDefault="00244BCA" w:rsidP="00244BC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</w:t>
      </w:r>
      <w:r>
        <w:rPr>
          <w:rFonts w:hint="eastAsia"/>
          <w:b/>
          <w:sz w:val="30"/>
          <w:szCs w:val="30"/>
        </w:rPr>
        <w:t>申领新版社保卡的声明</w:t>
      </w:r>
      <w:r w:rsidRPr="00EC71B0">
        <w:rPr>
          <w:rFonts w:hint="eastAsia"/>
          <w:b/>
          <w:sz w:val="30"/>
          <w:szCs w:val="30"/>
        </w:rPr>
        <w:t>书</w:t>
      </w:r>
    </w:p>
    <w:p w:rsidR="00244BCA" w:rsidRDefault="00244BCA" w:rsidP="00244BC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，系上海电力大学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244BCA" w:rsidRDefault="00244BCA" w:rsidP="00244BC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244BCA" w:rsidRPr="005731F8" w:rsidRDefault="00244BCA" w:rsidP="00244B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的宣传告知，我已知晓上海大学生申领社保卡和医保政策，经与家长协商，并征得家长同意，本人自愿放弃申领上海新版社保卡，今后因未申领新版社保卡而产生的就医和医保问题自己负责。</w:t>
      </w:r>
    </w:p>
    <w:p w:rsidR="00244BCA" w:rsidRDefault="00244BCA" w:rsidP="00244BCA">
      <w:pPr>
        <w:spacing w:line="360" w:lineRule="auto"/>
        <w:rPr>
          <w:sz w:val="28"/>
          <w:szCs w:val="28"/>
        </w:rPr>
      </w:pPr>
    </w:p>
    <w:p w:rsidR="00244BCA" w:rsidRDefault="00244BCA" w:rsidP="00244B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244BCA" w:rsidRDefault="00244BCA" w:rsidP="00244BC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244BCA" w:rsidRPr="00E92305" w:rsidRDefault="00244BCA" w:rsidP="00244BC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D682E">
        <w:rPr>
          <w:sz w:val="28"/>
          <w:szCs w:val="28"/>
          <w:u w:val="single"/>
        </w:rPr>
        <w:t xml:space="preserve">   </w:t>
      </w:r>
      <w:r w:rsidRPr="008D682E">
        <w:rPr>
          <w:rFonts w:hint="eastAsia"/>
          <w:sz w:val="28"/>
          <w:szCs w:val="28"/>
          <w:u w:val="single"/>
        </w:rPr>
        <w:t xml:space="preserve">     </w:t>
      </w:r>
      <w:r w:rsidRPr="008D682E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 w:rsidRPr="008D682E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8D682E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44BCA" w:rsidRDefault="00244BCA" w:rsidP="001106AA">
      <w:pPr>
        <w:spacing w:line="360" w:lineRule="auto"/>
        <w:jc w:val="center"/>
        <w:rPr>
          <w:b/>
          <w:sz w:val="30"/>
          <w:szCs w:val="30"/>
        </w:rPr>
      </w:pPr>
    </w:p>
    <w:sectPr w:rsidR="00244BCA" w:rsidSect="00B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6D" w:rsidRDefault="0060736D" w:rsidP="00FE63F5">
      <w:r>
        <w:separator/>
      </w:r>
    </w:p>
  </w:endnote>
  <w:endnote w:type="continuationSeparator" w:id="0">
    <w:p w:rsidR="0060736D" w:rsidRDefault="0060736D" w:rsidP="00FE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6D" w:rsidRDefault="0060736D" w:rsidP="00FE63F5">
      <w:r>
        <w:separator/>
      </w:r>
    </w:p>
  </w:footnote>
  <w:footnote w:type="continuationSeparator" w:id="0">
    <w:p w:rsidR="0060736D" w:rsidRDefault="0060736D" w:rsidP="00FE6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6AA"/>
    <w:rsid w:val="0007532F"/>
    <w:rsid w:val="0009558D"/>
    <w:rsid w:val="000B4FD3"/>
    <w:rsid w:val="001106AA"/>
    <w:rsid w:val="00144029"/>
    <w:rsid w:val="00244BCA"/>
    <w:rsid w:val="003735E9"/>
    <w:rsid w:val="00400A97"/>
    <w:rsid w:val="00573B27"/>
    <w:rsid w:val="0060736D"/>
    <w:rsid w:val="0078355F"/>
    <w:rsid w:val="008B76D3"/>
    <w:rsid w:val="008D682E"/>
    <w:rsid w:val="009C5AA4"/>
    <w:rsid w:val="00A34A9F"/>
    <w:rsid w:val="00A66004"/>
    <w:rsid w:val="00A72950"/>
    <w:rsid w:val="00B35547"/>
    <w:rsid w:val="00C201E3"/>
    <w:rsid w:val="00D40DCC"/>
    <w:rsid w:val="00DA4FB1"/>
    <w:rsid w:val="00E17D7F"/>
    <w:rsid w:val="00E75833"/>
    <w:rsid w:val="00E85544"/>
    <w:rsid w:val="00E85FF4"/>
    <w:rsid w:val="00FC415C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AA"/>
    <w:pPr>
      <w:widowControl w:val="0"/>
      <w:jc w:val="both"/>
    </w:pPr>
    <w:rPr>
      <w:rFonts w:ascii="Times New Roman" w:eastAsia="宋体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2022-10-21T01:12:00Z</dcterms:created>
  <dcterms:modified xsi:type="dcterms:W3CDTF">2022-10-21T01:12:00Z</dcterms:modified>
</cp:coreProperties>
</file>